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6F" w:rsidRDefault="00970695" w:rsidP="00AC10E0">
      <w:pPr>
        <w:spacing w:after="0"/>
        <w:ind w:left="1134" w:right="765"/>
        <w:rPr>
          <w:rFonts w:ascii="Book Antiqua" w:hAnsi="Book Antiqua"/>
          <w:b/>
          <w:sz w:val="32"/>
          <w:szCs w:val="32"/>
          <w:lang w:val="en-US"/>
        </w:rPr>
      </w:pPr>
      <w:r>
        <w:rPr>
          <w:rFonts w:ascii="Book Antiqua" w:hAnsi="Book Antiqua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4A7F63A7" wp14:editId="141EE54C">
            <wp:simplePos x="0" y="0"/>
            <wp:positionH relativeFrom="column">
              <wp:posOffset>3019425</wp:posOffset>
            </wp:positionH>
            <wp:positionV relativeFrom="paragraph">
              <wp:align>top</wp:align>
            </wp:positionV>
            <wp:extent cx="2352675" cy="1285875"/>
            <wp:effectExtent l="0" t="0" r="9525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10E0">
        <w:rPr>
          <w:rFonts w:ascii="Book Antiqua" w:hAnsi="Book Antiqua"/>
          <w:b/>
          <w:sz w:val="32"/>
          <w:szCs w:val="32"/>
          <w:lang w:val="en-US"/>
        </w:rPr>
        <w:br w:type="textWrapping" w:clear="all"/>
      </w:r>
    </w:p>
    <w:p w:rsidR="00DC6E59" w:rsidRPr="009F1E6F" w:rsidRDefault="00DC6E59" w:rsidP="00982580">
      <w:pPr>
        <w:spacing w:after="0"/>
        <w:ind w:left="1134" w:hanging="567"/>
        <w:rPr>
          <w:rFonts w:ascii="Book Antiqua" w:hAnsi="Book Antiqua"/>
          <w:b/>
          <w:sz w:val="28"/>
          <w:szCs w:val="28"/>
        </w:rPr>
      </w:pPr>
    </w:p>
    <w:p w:rsidR="008E31BB" w:rsidRPr="00300EBC" w:rsidRDefault="008E31BB" w:rsidP="00982580">
      <w:pPr>
        <w:spacing w:after="0"/>
        <w:ind w:left="1134" w:right="765" w:hanging="141"/>
        <w:jc w:val="center"/>
        <w:rPr>
          <w:rFonts w:ascii="Book Antiqua" w:hAnsi="Book Antiqua"/>
          <w:b/>
          <w:sz w:val="36"/>
          <w:szCs w:val="32"/>
        </w:rPr>
      </w:pPr>
      <w:r w:rsidRPr="00300EBC">
        <w:rPr>
          <w:rFonts w:ascii="Book Antiqua" w:hAnsi="Book Antiqua"/>
          <w:b/>
          <w:sz w:val="36"/>
          <w:szCs w:val="32"/>
        </w:rPr>
        <w:t>ΠΡΟΣΚΛΗΣΗ</w:t>
      </w:r>
    </w:p>
    <w:p w:rsidR="00300EBC" w:rsidRPr="00DC6E59" w:rsidRDefault="00300EBC" w:rsidP="00982580">
      <w:pPr>
        <w:spacing w:after="0"/>
        <w:ind w:left="1134" w:right="765" w:hanging="141"/>
        <w:jc w:val="center"/>
        <w:rPr>
          <w:rFonts w:ascii="Book Antiqua" w:hAnsi="Book Antiqua"/>
          <w:b/>
          <w:sz w:val="32"/>
          <w:szCs w:val="32"/>
        </w:rPr>
      </w:pPr>
    </w:p>
    <w:p w:rsidR="008E31BB" w:rsidRDefault="008E31BB" w:rsidP="007837DA">
      <w:pPr>
        <w:spacing w:after="0"/>
        <w:ind w:left="1134" w:hanging="567"/>
        <w:rPr>
          <w:rFonts w:ascii="Book Antiqua" w:hAnsi="Book Antiqua"/>
          <w:b/>
          <w:sz w:val="32"/>
          <w:szCs w:val="32"/>
        </w:rPr>
      </w:pPr>
    </w:p>
    <w:p w:rsidR="008E31BB" w:rsidRPr="00DC6E59" w:rsidRDefault="009F1E6F" w:rsidP="009F1E6F">
      <w:pPr>
        <w:spacing w:after="0" w:line="360" w:lineRule="auto"/>
        <w:ind w:right="765"/>
        <w:jc w:val="center"/>
        <w:rPr>
          <w:rFonts w:ascii="Book Antiqua" w:hAnsi="Book Antiqua"/>
          <w:sz w:val="28"/>
          <w:szCs w:val="28"/>
        </w:rPr>
      </w:pPr>
      <w:r w:rsidRPr="00DC6E59">
        <w:rPr>
          <w:rFonts w:ascii="Book Antiqua" w:hAnsi="Book Antiqua"/>
          <w:sz w:val="28"/>
          <w:szCs w:val="28"/>
        </w:rPr>
        <w:t xml:space="preserve">Το </w:t>
      </w:r>
      <w:r w:rsidR="008E31BB" w:rsidRPr="00DC6E59">
        <w:rPr>
          <w:rFonts w:ascii="Book Antiqua" w:hAnsi="Book Antiqua"/>
          <w:sz w:val="28"/>
          <w:szCs w:val="28"/>
        </w:rPr>
        <w:t>Κέντρο Ευρωπαϊκής Πληροφόρησης-</w:t>
      </w:r>
      <w:proofErr w:type="spellStart"/>
      <w:r w:rsidR="008E31BB" w:rsidRPr="00DC6E59">
        <w:rPr>
          <w:rFonts w:ascii="Book Antiqua" w:hAnsi="Book Antiqua"/>
          <w:sz w:val="28"/>
          <w:szCs w:val="28"/>
        </w:rPr>
        <w:t>Europe</w:t>
      </w:r>
      <w:proofErr w:type="spellEnd"/>
      <w:r w:rsidR="008E31BB" w:rsidRPr="00DC6E5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E31BB" w:rsidRPr="00DC6E59">
        <w:rPr>
          <w:rFonts w:ascii="Book Antiqua" w:hAnsi="Book Antiqua"/>
          <w:sz w:val="28"/>
          <w:szCs w:val="28"/>
        </w:rPr>
        <w:t>Direct</w:t>
      </w:r>
      <w:proofErr w:type="spellEnd"/>
      <w:r w:rsidR="008E31BB" w:rsidRPr="00DC6E59">
        <w:rPr>
          <w:rFonts w:ascii="Book Antiqua" w:hAnsi="Book Antiqua"/>
          <w:sz w:val="28"/>
          <w:szCs w:val="28"/>
        </w:rPr>
        <w:t xml:space="preserve"> Βορείου Αιγαίου</w:t>
      </w:r>
      <w:r w:rsidR="00DC6E59" w:rsidRPr="00DC6E59">
        <w:rPr>
          <w:rFonts w:ascii="Book Antiqua" w:hAnsi="Book Antiqua"/>
          <w:sz w:val="28"/>
          <w:szCs w:val="28"/>
        </w:rPr>
        <w:t xml:space="preserve"> και η Ειδική Υπηρεσία Διαχείρισης Ε.Π. </w:t>
      </w:r>
      <w:sdt>
        <w:sdtPr>
          <w:rPr>
            <w:rFonts w:ascii="Book Antiqua" w:hAnsi="Book Antiqua"/>
            <w:sz w:val="28"/>
            <w:szCs w:val="28"/>
          </w:rPr>
          <w:id w:val="-341546824"/>
          <w:placeholder>
            <w:docPart w:val="DefaultPlaceholder_1082065158"/>
          </w:placeholder>
          <w:text/>
        </w:sdtPr>
        <w:sdtEndPr/>
        <w:sdtContent>
          <w:r w:rsidR="00AC10E0">
            <w:rPr>
              <w:rFonts w:ascii="Book Antiqua" w:hAnsi="Book Antiqua"/>
              <w:sz w:val="28"/>
              <w:szCs w:val="28"/>
            </w:rPr>
            <w:t xml:space="preserve">Περιφέρειας </w:t>
          </w:r>
        </w:sdtContent>
      </w:sdt>
      <w:r w:rsidR="00DC6E59" w:rsidRPr="00DC6E59">
        <w:rPr>
          <w:rFonts w:ascii="Book Antiqua" w:hAnsi="Book Antiqua"/>
          <w:sz w:val="28"/>
          <w:szCs w:val="28"/>
        </w:rPr>
        <w:t>Βορείου Αιγαίου</w:t>
      </w:r>
      <w:r w:rsidR="00970695" w:rsidRPr="00970695">
        <w:rPr>
          <w:rFonts w:ascii="Book Antiqua" w:hAnsi="Book Antiqua"/>
          <w:sz w:val="28"/>
          <w:szCs w:val="28"/>
        </w:rPr>
        <w:t xml:space="preserve"> </w:t>
      </w:r>
      <w:r w:rsidR="00970695" w:rsidRPr="00DC6E59">
        <w:rPr>
          <w:rFonts w:ascii="Book Antiqua" w:hAnsi="Book Antiqua"/>
          <w:sz w:val="28"/>
          <w:szCs w:val="28"/>
        </w:rPr>
        <w:t>συνδιοργ</w:t>
      </w:r>
      <w:r w:rsidR="00970695">
        <w:rPr>
          <w:rFonts w:ascii="Book Antiqua" w:hAnsi="Book Antiqua"/>
          <w:sz w:val="28"/>
          <w:szCs w:val="28"/>
        </w:rPr>
        <w:t>ανώνουν</w:t>
      </w:r>
      <w:r w:rsidR="00970695" w:rsidRPr="00DC6E59">
        <w:rPr>
          <w:rFonts w:ascii="Book Antiqua" w:hAnsi="Book Antiqua"/>
          <w:sz w:val="28"/>
          <w:szCs w:val="28"/>
        </w:rPr>
        <w:t xml:space="preserve"> </w:t>
      </w:r>
      <w:r w:rsidR="00C902D0" w:rsidRPr="00DC6E59">
        <w:rPr>
          <w:rFonts w:ascii="Book Antiqua" w:hAnsi="Book Antiqua"/>
          <w:sz w:val="28"/>
          <w:szCs w:val="28"/>
        </w:rPr>
        <w:t>ημερίδα</w:t>
      </w:r>
    </w:p>
    <w:p w:rsidR="008E31BB" w:rsidRPr="00DC6E59" w:rsidRDefault="00DC6E59" w:rsidP="00300EBC">
      <w:pPr>
        <w:tabs>
          <w:tab w:val="center" w:pos="6449"/>
          <w:tab w:val="left" w:pos="10995"/>
        </w:tabs>
        <w:spacing w:after="0" w:line="360" w:lineRule="auto"/>
        <w:ind w:left="992" w:right="765" w:hanging="567"/>
        <w:jc w:val="center"/>
        <w:rPr>
          <w:rFonts w:ascii="Book Antiqua" w:hAnsi="Book Antiqua"/>
          <w:sz w:val="28"/>
          <w:szCs w:val="28"/>
        </w:rPr>
      </w:pPr>
      <w:r w:rsidRPr="00DC6E59">
        <w:rPr>
          <w:rFonts w:ascii="Book Antiqua" w:hAnsi="Book Antiqua"/>
          <w:sz w:val="28"/>
          <w:szCs w:val="28"/>
        </w:rPr>
        <w:t>την Πέμπτη 30 Νοεμβρίου και ώρα 18</w:t>
      </w:r>
      <w:r w:rsidR="00970695">
        <w:rPr>
          <w:rFonts w:ascii="Book Antiqua" w:hAnsi="Book Antiqua"/>
          <w:sz w:val="28"/>
          <w:szCs w:val="28"/>
        </w:rPr>
        <w:t xml:space="preserve">:00 </w:t>
      </w:r>
      <w:proofErr w:type="spellStart"/>
      <w:r w:rsidR="00970695">
        <w:rPr>
          <w:rFonts w:ascii="Book Antiqua" w:hAnsi="Book Antiqua"/>
          <w:sz w:val="28"/>
          <w:szCs w:val="28"/>
        </w:rPr>
        <w:t>μ.μ</w:t>
      </w:r>
      <w:proofErr w:type="spellEnd"/>
      <w:r w:rsidR="00970695">
        <w:rPr>
          <w:rFonts w:ascii="Book Antiqua" w:hAnsi="Book Antiqua"/>
          <w:sz w:val="28"/>
          <w:szCs w:val="28"/>
        </w:rPr>
        <w:t xml:space="preserve">., </w:t>
      </w:r>
      <w:r w:rsidR="008E31BB" w:rsidRPr="00DC6E59">
        <w:rPr>
          <w:rFonts w:ascii="Book Antiqua" w:hAnsi="Book Antiqua"/>
          <w:sz w:val="28"/>
          <w:szCs w:val="28"/>
        </w:rPr>
        <w:t>με θέμα:</w:t>
      </w:r>
    </w:p>
    <w:p w:rsidR="00970695" w:rsidRPr="00C902D0" w:rsidRDefault="008E31BB" w:rsidP="00982580">
      <w:pPr>
        <w:spacing w:after="0" w:line="360" w:lineRule="auto"/>
        <w:ind w:left="992" w:right="765" w:hanging="567"/>
        <w:jc w:val="center"/>
        <w:rPr>
          <w:rFonts w:ascii="Book Antiqua" w:hAnsi="Book Antiqua"/>
          <w:i/>
          <w:sz w:val="28"/>
          <w:szCs w:val="28"/>
        </w:rPr>
      </w:pPr>
      <w:r w:rsidRPr="00DC6E59">
        <w:rPr>
          <w:rFonts w:ascii="Book Antiqua" w:hAnsi="Book Antiqua"/>
          <w:i/>
          <w:sz w:val="28"/>
          <w:szCs w:val="28"/>
        </w:rPr>
        <w:t xml:space="preserve"> «Η </w:t>
      </w:r>
      <w:r w:rsidR="00DC6E59" w:rsidRPr="00DC6E59">
        <w:rPr>
          <w:rFonts w:ascii="Book Antiqua" w:hAnsi="Book Antiqua"/>
          <w:i/>
          <w:sz w:val="28"/>
          <w:szCs w:val="28"/>
        </w:rPr>
        <w:t>συνεισφορά τ</w:t>
      </w:r>
      <w:r w:rsidR="00B67C69">
        <w:rPr>
          <w:rFonts w:ascii="Book Antiqua" w:hAnsi="Book Antiqua"/>
          <w:i/>
          <w:sz w:val="28"/>
          <w:szCs w:val="28"/>
        </w:rPr>
        <w:t>ων Ευρωπαϊκών Δια</w:t>
      </w:r>
      <w:bookmarkStart w:id="0" w:name="_GoBack"/>
      <w:bookmarkEnd w:id="0"/>
      <w:r w:rsidR="00B67C69">
        <w:rPr>
          <w:rFonts w:ascii="Book Antiqua" w:hAnsi="Book Antiqua"/>
          <w:i/>
          <w:sz w:val="28"/>
          <w:szCs w:val="28"/>
        </w:rPr>
        <w:t>ρθρωτικών</w:t>
      </w:r>
      <w:r w:rsidR="00B67C69" w:rsidRPr="00B67C69">
        <w:rPr>
          <w:rFonts w:ascii="Book Antiqua" w:hAnsi="Book Antiqua"/>
          <w:i/>
          <w:sz w:val="28"/>
          <w:szCs w:val="28"/>
        </w:rPr>
        <w:t xml:space="preserve"> </w:t>
      </w:r>
      <w:r w:rsidR="00B67C69">
        <w:rPr>
          <w:rFonts w:ascii="Book Antiqua" w:hAnsi="Book Antiqua"/>
          <w:i/>
          <w:sz w:val="28"/>
          <w:szCs w:val="28"/>
        </w:rPr>
        <w:t>Ταμείων σ</w:t>
      </w:r>
      <w:r w:rsidR="00DC6E59" w:rsidRPr="00DC6E59">
        <w:rPr>
          <w:rFonts w:ascii="Book Antiqua" w:hAnsi="Book Antiqua"/>
          <w:i/>
          <w:sz w:val="28"/>
          <w:szCs w:val="28"/>
        </w:rPr>
        <w:t xml:space="preserve">την Ανάπτυξη </w:t>
      </w:r>
    </w:p>
    <w:p w:rsidR="008E31BB" w:rsidRPr="00DC6E59" w:rsidRDefault="00DC6E59" w:rsidP="00982580">
      <w:pPr>
        <w:spacing w:after="0" w:line="360" w:lineRule="auto"/>
        <w:ind w:left="992" w:right="765" w:hanging="567"/>
        <w:jc w:val="center"/>
        <w:rPr>
          <w:rFonts w:ascii="Book Antiqua" w:hAnsi="Book Antiqua"/>
          <w:i/>
          <w:sz w:val="28"/>
          <w:szCs w:val="28"/>
        </w:rPr>
      </w:pPr>
      <w:r w:rsidRPr="00DC6E59">
        <w:rPr>
          <w:rFonts w:ascii="Book Antiqua" w:hAnsi="Book Antiqua"/>
          <w:i/>
          <w:sz w:val="28"/>
          <w:szCs w:val="28"/>
        </w:rPr>
        <w:t>της Περιφέρειας Βορείου Αιγαίου</w:t>
      </w:r>
      <w:r w:rsidR="008E31BB" w:rsidRPr="00DC6E59">
        <w:rPr>
          <w:rFonts w:ascii="Book Antiqua" w:hAnsi="Book Antiqua"/>
          <w:i/>
          <w:sz w:val="28"/>
          <w:szCs w:val="28"/>
        </w:rPr>
        <w:t xml:space="preserve">» </w:t>
      </w:r>
    </w:p>
    <w:p w:rsidR="007A1AD5" w:rsidRDefault="008E31BB" w:rsidP="00982580">
      <w:pPr>
        <w:spacing w:after="0" w:line="360" w:lineRule="auto"/>
        <w:ind w:left="992" w:right="765" w:hanging="567"/>
        <w:jc w:val="center"/>
        <w:rPr>
          <w:rFonts w:ascii="Book Antiqua" w:hAnsi="Book Antiqua"/>
          <w:sz w:val="28"/>
          <w:szCs w:val="28"/>
        </w:rPr>
      </w:pPr>
      <w:r w:rsidRPr="00DC6E59">
        <w:rPr>
          <w:rFonts w:ascii="Book Antiqua" w:hAnsi="Book Antiqua"/>
          <w:sz w:val="28"/>
          <w:szCs w:val="28"/>
        </w:rPr>
        <w:t>που</w:t>
      </w:r>
      <w:r w:rsidR="00DC6E59" w:rsidRPr="00DC6E59">
        <w:rPr>
          <w:rFonts w:ascii="Book Antiqua" w:hAnsi="Book Antiqua"/>
          <w:sz w:val="28"/>
          <w:szCs w:val="28"/>
        </w:rPr>
        <w:t xml:space="preserve"> θα πραγματοποιηθεί στ</w:t>
      </w:r>
      <w:r w:rsidR="007A1AD5">
        <w:rPr>
          <w:rFonts w:ascii="Book Antiqua" w:hAnsi="Book Antiqua"/>
          <w:sz w:val="28"/>
          <w:szCs w:val="28"/>
        </w:rPr>
        <w:t xml:space="preserve">ο </w:t>
      </w:r>
      <w:r w:rsidR="00DC6E59">
        <w:rPr>
          <w:rFonts w:ascii="Book Antiqua" w:hAnsi="Book Antiqua"/>
          <w:sz w:val="28"/>
          <w:szCs w:val="28"/>
        </w:rPr>
        <w:t>Α</w:t>
      </w:r>
      <w:r w:rsidR="00DC6E59" w:rsidRPr="00DC6E59">
        <w:rPr>
          <w:rFonts w:ascii="Book Antiqua" w:hAnsi="Book Antiqua"/>
          <w:sz w:val="28"/>
          <w:szCs w:val="28"/>
        </w:rPr>
        <w:t xml:space="preserve">μφιθέατρο </w:t>
      </w:r>
      <w:r w:rsidR="007A1AD5">
        <w:rPr>
          <w:rFonts w:ascii="Book Antiqua" w:hAnsi="Book Antiqua"/>
          <w:sz w:val="28"/>
          <w:szCs w:val="28"/>
        </w:rPr>
        <w:t xml:space="preserve">του Τμήματος </w:t>
      </w:r>
      <w:r w:rsidR="00DC6E59" w:rsidRPr="00DC6E59">
        <w:rPr>
          <w:rFonts w:ascii="Book Antiqua" w:hAnsi="Book Antiqua"/>
          <w:sz w:val="28"/>
          <w:szCs w:val="28"/>
        </w:rPr>
        <w:t xml:space="preserve">Γεωγραφίας </w:t>
      </w:r>
    </w:p>
    <w:p w:rsidR="00DC6E59" w:rsidRDefault="00DC6E59" w:rsidP="00982580">
      <w:pPr>
        <w:spacing w:after="0" w:line="360" w:lineRule="auto"/>
        <w:ind w:left="992" w:right="765" w:hanging="567"/>
        <w:jc w:val="center"/>
        <w:rPr>
          <w:rFonts w:ascii="Book Antiqua" w:hAnsi="Book Antiqua"/>
          <w:sz w:val="28"/>
          <w:szCs w:val="28"/>
        </w:rPr>
      </w:pPr>
      <w:r w:rsidRPr="00DC6E59">
        <w:rPr>
          <w:rFonts w:ascii="Book Antiqua" w:hAnsi="Book Antiqua"/>
          <w:sz w:val="28"/>
          <w:szCs w:val="28"/>
        </w:rPr>
        <w:t xml:space="preserve">του Πανεπιστημίου </w:t>
      </w:r>
      <w:r w:rsidR="008E31BB" w:rsidRPr="00DC6E59">
        <w:rPr>
          <w:rFonts w:ascii="Book Antiqua" w:hAnsi="Book Antiqua"/>
          <w:sz w:val="28"/>
          <w:szCs w:val="28"/>
        </w:rPr>
        <w:t>Α</w:t>
      </w:r>
      <w:r w:rsidRPr="00DC6E59">
        <w:rPr>
          <w:rFonts w:ascii="Book Antiqua" w:hAnsi="Book Antiqua"/>
          <w:sz w:val="28"/>
          <w:szCs w:val="28"/>
        </w:rPr>
        <w:t xml:space="preserve">ιγαίου </w:t>
      </w:r>
      <w:r w:rsidR="00266A65">
        <w:rPr>
          <w:rFonts w:ascii="Book Antiqua" w:hAnsi="Book Antiqua"/>
          <w:sz w:val="28"/>
          <w:szCs w:val="28"/>
        </w:rPr>
        <w:t>στο</w:t>
      </w:r>
      <w:r w:rsidR="007A1AD5">
        <w:rPr>
          <w:rFonts w:ascii="Book Antiqua" w:hAnsi="Book Antiqua"/>
          <w:sz w:val="28"/>
          <w:szCs w:val="28"/>
        </w:rPr>
        <w:t xml:space="preserve"> </w:t>
      </w:r>
      <w:r w:rsidR="00266A65">
        <w:rPr>
          <w:rFonts w:ascii="Book Antiqua" w:hAnsi="Book Antiqua"/>
          <w:sz w:val="28"/>
          <w:szCs w:val="28"/>
        </w:rPr>
        <w:t>Λόφο</w:t>
      </w:r>
      <w:r>
        <w:rPr>
          <w:rFonts w:ascii="Book Antiqua" w:hAnsi="Book Antiqua"/>
          <w:sz w:val="28"/>
          <w:szCs w:val="28"/>
        </w:rPr>
        <w:t xml:space="preserve"> Πανεπιστημίου</w:t>
      </w:r>
    </w:p>
    <w:p w:rsidR="00DC6E59" w:rsidRDefault="00DC6E59" w:rsidP="00982580">
      <w:pPr>
        <w:spacing w:after="0" w:line="360" w:lineRule="auto"/>
        <w:ind w:left="992" w:right="765" w:hanging="567"/>
        <w:jc w:val="center"/>
        <w:rPr>
          <w:rFonts w:ascii="Book Antiqua" w:hAnsi="Book Antiqua"/>
          <w:sz w:val="28"/>
          <w:szCs w:val="28"/>
        </w:rPr>
      </w:pPr>
    </w:p>
    <w:p w:rsidR="00A943D3" w:rsidRPr="007A1AD5" w:rsidRDefault="00DC6E59" w:rsidP="007A1AD5">
      <w:pPr>
        <w:spacing w:after="0" w:line="360" w:lineRule="auto"/>
        <w:ind w:left="992" w:right="765" w:hanging="567"/>
        <w:jc w:val="center"/>
        <w:rPr>
          <w:rFonts w:ascii="Book Antiqua" w:hAnsi="Book Antiqua"/>
          <w:i/>
          <w:sz w:val="24"/>
          <w:szCs w:val="24"/>
        </w:rPr>
      </w:pPr>
      <w:r w:rsidRPr="007A1AD5">
        <w:rPr>
          <w:rFonts w:ascii="Book Antiqua" w:hAnsi="Book Antiqua"/>
          <w:i/>
          <w:sz w:val="24"/>
          <w:szCs w:val="24"/>
        </w:rPr>
        <w:t xml:space="preserve">Για πληροφορίες </w:t>
      </w:r>
      <w:r w:rsidR="007A1AD5">
        <w:rPr>
          <w:rFonts w:ascii="Book Antiqua" w:hAnsi="Book Antiqua"/>
          <w:i/>
          <w:sz w:val="24"/>
          <w:szCs w:val="24"/>
        </w:rPr>
        <w:t xml:space="preserve">στο </w:t>
      </w:r>
      <w:r w:rsidRPr="007A1AD5">
        <w:rPr>
          <w:rFonts w:ascii="Book Antiqua" w:hAnsi="Book Antiqua"/>
          <w:i/>
          <w:sz w:val="24"/>
          <w:szCs w:val="24"/>
        </w:rPr>
        <w:t>τηλ:22510-36522 (10</w:t>
      </w:r>
      <w:r w:rsidR="00551645" w:rsidRPr="007A1AD5">
        <w:rPr>
          <w:rFonts w:ascii="Book Antiqua" w:hAnsi="Book Antiqua"/>
          <w:i/>
          <w:sz w:val="24"/>
          <w:szCs w:val="24"/>
        </w:rPr>
        <w:t>:00</w:t>
      </w:r>
      <w:r w:rsidRPr="007A1AD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A1AD5">
        <w:rPr>
          <w:rFonts w:ascii="Book Antiqua" w:hAnsi="Book Antiqua"/>
          <w:i/>
          <w:sz w:val="24"/>
          <w:szCs w:val="24"/>
        </w:rPr>
        <w:t>π.μ</w:t>
      </w:r>
      <w:proofErr w:type="spellEnd"/>
      <w:r w:rsidRPr="007A1AD5">
        <w:rPr>
          <w:rFonts w:ascii="Book Antiqua" w:hAnsi="Book Antiqua"/>
          <w:i/>
          <w:sz w:val="24"/>
          <w:szCs w:val="24"/>
        </w:rPr>
        <w:t xml:space="preserve">. – 17:00 </w:t>
      </w:r>
      <w:proofErr w:type="spellStart"/>
      <w:r w:rsidR="00551645" w:rsidRPr="007A1AD5">
        <w:rPr>
          <w:rFonts w:ascii="Book Antiqua" w:hAnsi="Book Antiqua"/>
          <w:i/>
          <w:sz w:val="24"/>
          <w:szCs w:val="24"/>
        </w:rPr>
        <w:t>μ.μ</w:t>
      </w:r>
      <w:proofErr w:type="spellEnd"/>
      <w:r w:rsidR="00551645" w:rsidRPr="007A1AD5">
        <w:rPr>
          <w:rFonts w:ascii="Book Antiqua" w:hAnsi="Book Antiqua"/>
          <w:i/>
          <w:sz w:val="24"/>
          <w:szCs w:val="24"/>
        </w:rPr>
        <w:t>.)</w:t>
      </w:r>
    </w:p>
    <w:sectPr w:rsidR="00A943D3" w:rsidRPr="007A1AD5" w:rsidSect="00AC10E0">
      <w:headerReference w:type="default" r:id="rId10"/>
      <w:footerReference w:type="default" r:id="rId11"/>
      <w:pgSz w:w="16839" w:h="11907" w:orient="landscape" w:code="9"/>
      <w:pgMar w:top="284" w:right="1800" w:bottom="1440" w:left="1800" w:header="142" w:footer="718" w:gutter="0"/>
      <w:cols w:space="11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A2" w:rsidRDefault="00014BA2" w:rsidP="00F774D1">
      <w:pPr>
        <w:spacing w:after="0" w:line="240" w:lineRule="auto"/>
      </w:pPr>
      <w:r>
        <w:separator/>
      </w:r>
    </w:p>
  </w:endnote>
  <w:endnote w:type="continuationSeparator" w:id="0">
    <w:p w:rsidR="00014BA2" w:rsidRDefault="00014BA2" w:rsidP="00F7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462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42"/>
      <w:gridCol w:w="8954"/>
      <w:gridCol w:w="2924"/>
    </w:tblGrid>
    <w:tr w:rsidR="00970695" w:rsidTr="00970695">
      <w:trPr>
        <w:trHeight w:val="869"/>
      </w:trPr>
      <w:tc>
        <w:tcPr>
          <w:tcW w:w="2742" w:type="dxa"/>
        </w:tcPr>
        <w:p w:rsidR="00970695" w:rsidRPr="008E7226" w:rsidRDefault="00AC10E0" w:rsidP="005A6C2D">
          <w:pPr>
            <w:autoSpaceDE w:val="0"/>
            <w:autoSpaceDN w:val="0"/>
            <w:spacing w:before="0" w:line="240" w:lineRule="auto"/>
            <w:jc w:val="left"/>
            <w:rPr>
              <w:rFonts w:ascii="Tahoma" w:eastAsia="Calibri" w:hAnsi="Tahoma" w:cs="Tahoma"/>
              <w:b/>
              <w:bCs/>
              <w:color w:val="000000"/>
              <w:sz w:val="6"/>
              <w:szCs w:val="6"/>
              <w:lang w:eastAsia="en-US"/>
            </w:rPr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0BB6063" wp14:editId="2F6D5D74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7620</wp:posOffset>
                    </wp:positionV>
                    <wp:extent cx="9191625" cy="0"/>
                    <wp:effectExtent l="0" t="0" r="9525" b="19050"/>
                    <wp:wrapNone/>
                    <wp:docPr id="3" name="Ευθεία γραμμή σύνδεσης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91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Ευθεία γραμμή σύνδεσης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.6pt" to="721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" strokecolor="black [3200]" strokeweight=".5pt">
                    <v:stroke joinstyle="miter"/>
                  </v:line>
                </w:pict>
              </mc:Fallback>
            </mc:AlternateContent>
          </w:r>
          <w:r w:rsidR="00970695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0" wp14:anchorId="11A6FA6B" wp14:editId="4DE1A097">
                <wp:simplePos x="0" y="0"/>
                <wp:positionH relativeFrom="column">
                  <wp:posOffset>316230</wp:posOffset>
                </wp:positionH>
                <wp:positionV relativeFrom="paragraph">
                  <wp:posOffset>76200</wp:posOffset>
                </wp:positionV>
                <wp:extent cx="941070" cy="504825"/>
                <wp:effectExtent l="0" t="0" r="0" b="9525"/>
                <wp:wrapSquare wrapText="bothSides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54" w:type="dxa"/>
        </w:tcPr>
        <w:p w:rsidR="00970695" w:rsidRPr="008E7226" w:rsidRDefault="00970695" w:rsidP="005A6C2D">
          <w:pPr>
            <w:spacing w:before="0" w:line="240" w:lineRule="auto"/>
            <w:jc w:val="center"/>
            <w:rPr>
              <w:rFonts w:cs="Tahoma"/>
              <w:b/>
              <w:bCs/>
            </w:rPr>
          </w:pPr>
        </w:p>
      </w:tc>
      <w:tc>
        <w:tcPr>
          <w:tcW w:w="2924" w:type="dxa"/>
        </w:tcPr>
        <w:p w:rsidR="00970695" w:rsidRDefault="00970695" w:rsidP="005A6C2D">
          <w:pPr>
            <w:spacing w:line="280" w:lineRule="atLeast"/>
            <w:jc w:val="center"/>
            <w:rPr>
              <w:rFonts w:cs="Tahoma"/>
            </w:rPr>
          </w:pPr>
          <w:r>
            <w:rPr>
              <w:rFonts w:ascii="Arial" w:hAnsi="Arial"/>
              <w:noProof/>
              <w:sz w:val="24"/>
              <w:szCs w:val="24"/>
            </w:rPr>
            <w:drawing>
              <wp:inline distT="0" distB="0" distL="0" distR="0" wp14:anchorId="63DAAE83" wp14:editId="5765BE2A">
                <wp:extent cx="844133" cy="504825"/>
                <wp:effectExtent l="0" t="0" r="0" b="0"/>
                <wp:docPr id="7" name="Εικόνα 7" descr="cid:image006.jpg@01D19005.E2694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id:image006.jpg@01D19005.E2694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133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0695" w:rsidTr="00970695">
      <w:trPr>
        <w:trHeight w:val="224"/>
      </w:trPr>
      <w:tc>
        <w:tcPr>
          <w:tcW w:w="2742" w:type="dxa"/>
        </w:tcPr>
        <w:p w:rsidR="00970695" w:rsidRPr="008E7226" w:rsidRDefault="00970695" w:rsidP="005A6C2D">
          <w:pPr>
            <w:autoSpaceDE w:val="0"/>
            <w:autoSpaceDN w:val="0"/>
            <w:spacing w:before="0" w:line="240" w:lineRule="auto"/>
            <w:jc w:val="center"/>
            <w:rPr>
              <w:rFonts w:ascii="Tahoma" w:eastAsia="Calibri" w:hAnsi="Tahoma" w:cs="Tahoma"/>
              <w:b/>
              <w:bCs/>
              <w:color w:val="000000"/>
              <w:sz w:val="14"/>
              <w:szCs w:val="14"/>
              <w:lang w:eastAsia="en-US"/>
            </w:rPr>
          </w:pPr>
          <w:r w:rsidRPr="008E7226">
            <w:rPr>
              <w:rFonts w:ascii="Tahoma" w:eastAsia="Calibri" w:hAnsi="Tahoma" w:cs="Tahoma"/>
              <w:b/>
              <w:bCs/>
              <w:color w:val="000000"/>
              <w:sz w:val="14"/>
              <w:szCs w:val="14"/>
              <w:lang w:eastAsia="en-US"/>
            </w:rPr>
            <w:t>Ευρωπαϊκή Ένωση</w:t>
          </w:r>
        </w:p>
        <w:p w:rsidR="00970695" w:rsidRPr="008E7226" w:rsidRDefault="00970695" w:rsidP="005A6C2D">
          <w:pPr>
            <w:autoSpaceDE w:val="0"/>
            <w:autoSpaceDN w:val="0"/>
            <w:spacing w:before="0" w:line="240" w:lineRule="auto"/>
            <w:jc w:val="center"/>
            <w:rPr>
              <w:rFonts w:ascii="Tahoma" w:eastAsia="Calibri" w:hAnsi="Tahoma" w:cs="Tahoma"/>
              <w:color w:val="000000"/>
              <w:sz w:val="14"/>
              <w:szCs w:val="14"/>
              <w:lang w:eastAsia="en-US"/>
            </w:rPr>
          </w:pPr>
          <w:r w:rsidRPr="008E7226">
            <w:rPr>
              <w:rFonts w:ascii="Tahoma" w:eastAsia="Calibri" w:hAnsi="Tahoma" w:cs="Tahoma"/>
              <w:color w:val="000000"/>
              <w:sz w:val="14"/>
              <w:szCs w:val="14"/>
              <w:lang w:eastAsia="en-US"/>
            </w:rPr>
            <w:t xml:space="preserve">Ευρωπαϊκά Διαρθρωτικά </w:t>
          </w:r>
        </w:p>
        <w:p w:rsidR="00970695" w:rsidRDefault="00970695" w:rsidP="005A6C2D">
          <w:pPr>
            <w:autoSpaceDE w:val="0"/>
            <w:autoSpaceDN w:val="0"/>
            <w:spacing w:before="0" w:line="240" w:lineRule="auto"/>
            <w:jc w:val="center"/>
            <w:rPr>
              <w:noProof/>
              <w:sz w:val="24"/>
              <w:szCs w:val="24"/>
            </w:rPr>
          </w:pPr>
          <w:r w:rsidRPr="008E7226">
            <w:rPr>
              <w:rFonts w:ascii="Tahoma" w:eastAsia="Calibri" w:hAnsi="Tahoma" w:cs="Tahoma"/>
              <w:color w:val="000000"/>
              <w:sz w:val="14"/>
              <w:szCs w:val="14"/>
              <w:lang w:eastAsia="en-US"/>
            </w:rPr>
            <w:t>και Επενδυτικά Ταμεία</w:t>
          </w:r>
        </w:p>
      </w:tc>
      <w:tc>
        <w:tcPr>
          <w:tcW w:w="8954" w:type="dxa"/>
        </w:tcPr>
        <w:p w:rsidR="00970695" w:rsidRPr="00B5279C" w:rsidRDefault="00970695" w:rsidP="005A6C2D">
          <w:pPr>
            <w:tabs>
              <w:tab w:val="left" w:pos="300"/>
              <w:tab w:val="center" w:pos="2368"/>
            </w:tabs>
            <w:spacing w:before="0" w:line="280" w:lineRule="atLeast"/>
            <w:jc w:val="center"/>
            <w:rPr>
              <w:rFonts w:ascii="Tahoma" w:hAnsi="Tahoma" w:cs="Tahoma"/>
              <w:sz w:val="16"/>
              <w:szCs w:val="16"/>
            </w:rPr>
          </w:pPr>
          <w:r w:rsidRPr="003B7E4C">
            <w:rPr>
              <w:b/>
              <w:bCs/>
              <w:sz w:val="16"/>
              <w:szCs w:val="16"/>
            </w:rPr>
            <w:t xml:space="preserve">Με τη συγχρηματοδότηση της </w:t>
          </w:r>
          <w:r>
            <w:rPr>
              <w:b/>
              <w:bCs/>
              <w:sz w:val="16"/>
              <w:szCs w:val="16"/>
            </w:rPr>
            <w:t xml:space="preserve">Ελλάδας και της Ευρωπαϊκής </w:t>
          </w:r>
          <w:r w:rsidRPr="003B7E4C">
            <w:rPr>
              <w:b/>
              <w:bCs/>
              <w:sz w:val="16"/>
              <w:szCs w:val="16"/>
            </w:rPr>
            <w:t>Ένωσης</w:t>
          </w:r>
        </w:p>
      </w:tc>
      <w:tc>
        <w:tcPr>
          <w:tcW w:w="2924" w:type="dxa"/>
        </w:tcPr>
        <w:p w:rsidR="00970695" w:rsidRDefault="00970695" w:rsidP="005A6C2D">
          <w:pPr>
            <w:spacing w:line="280" w:lineRule="atLeast"/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</w:tr>
  </w:tbl>
  <w:p w:rsidR="00970695" w:rsidRDefault="009706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A2" w:rsidRDefault="00014BA2" w:rsidP="00F774D1">
      <w:pPr>
        <w:spacing w:after="0" w:line="240" w:lineRule="auto"/>
      </w:pPr>
      <w:r>
        <w:separator/>
      </w:r>
    </w:p>
  </w:footnote>
  <w:footnote w:type="continuationSeparator" w:id="0">
    <w:p w:rsidR="00014BA2" w:rsidRDefault="00014BA2" w:rsidP="00F7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50" w:rsidRDefault="00425A50">
    <w:pPr>
      <w:pStyle w:val="a6"/>
    </w:pPr>
  </w:p>
  <w:p w:rsidR="009F1E6F" w:rsidRDefault="008D6D8F">
    <w:r>
      <w:rPr>
        <w:noProof/>
        <w:lang w:eastAsia="el-GR"/>
      </w:rPr>
      <w:drawing>
        <wp:anchor distT="0" distB="0" distL="114300" distR="114300" simplePos="0" relativeHeight="251668480" behindDoc="0" locked="0" layoutInCell="1" allowOverlap="1" wp14:anchorId="4C2AF854" wp14:editId="27858F2D">
          <wp:simplePos x="0" y="0"/>
          <wp:positionH relativeFrom="column">
            <wp:posOffset>7656195</wp:posOffset>
          </wp:positionH>
          <wp:positionV relativeFrom="paragraph">
            <wp:posOffset>391795</wp:posOffset>
          </wp:positionV>
          <wp:extent cx="1224915" cy="1174750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el-GR"/>
      </w:rPr>
      <w:drawing>
        <wp:anchor distT="36576" distB="36576" distL="36576" distR="36576" simplePos="0" relativeHeight="251661312" behindDoc="0" locked="0" layoutInCell="1" allowOverlap="1" wp14:anchorId="7F9DF814" wp14:editId="6A4311B2">
          <wp:simplePos x="0" y="0"/>
          <wp:positionH relativeFrom="column">
            <wp:posOffset>-264795</wp:posOffset>
          </wp:positionH>
          <wp:positionV relativeFrom="paragraph">
            <wp:posOffset>450215</wp:posOffset>
          </wp:positionV>
          <wp:extent cx="1228725" cy="1117600"/>
          <wp:effectExtent l="0" t="0" r="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A88"/>
    <w:multiLevelType w:val="hybridMultilevel"/>
    <w:tmpl w:val="20D28490"/>
    <w:lvl w:ilvl="0" w:tplc="65DAB31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A367F"/>
    <w:multiLevelType w:val="hybridMultilevel"/>
    <w:tmpl w:val="4BF2DD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D"/>
    <w:rsid w:val="00014BA2"/>
    <w:rsid w:val="00072D6F"/>
    <w:rsid w:val="000E4BA2"/>
    <w:rsid w:val="00194C27"/>
    <w:rsid w:val="001D0B09"/>
    <w:rsid w:val="00255FBD"/>
    <w:rsid w:val="00266A65"/>
    <w:rsid w:val="002C18A3"/>
    <w:rsid w:val="002F4780"/>
    <w:rsid w:val="00300EBC"/>
    <w:rsid w:val="0034103D"/>
    <w:rsid w:val="00395641"/>
    <w:rsid w:val="003D5CA3"/>
    <w:rsid w:val="003E789D"/>
    <w:rsid w:val="00425A50"/>
    <w:rsid w:val="00464280"/>
    <w:rsid w:val="004B14C0"/>
    <w:rsid w:val="004D4560"/>
    <w:rsid w:val="004E46F6"/>
    <w:rsid w:val="00551645"/>
    <w:rsid w:val="0055500A"/>
    <w:rsid w:val="00563829"/>
    <w:rsid w:val="00597879"/>
    <w:rsid w:val="005D531F"/>
    <w:rsid w:val="005E6322"/>
    <w:rsid w:val="00605F64"/>
    <w:rsid w:val="00643C1F"/>
    <w:rsid w:val="006515F7"/>
    <w:rsid w:val="00663F6B"/>
    <w:rsid w:val="0066432E"/>
    <w:rsid w:val="00680382"/>
    <w:rsid w:val="00692B8D"/>
    <w:rsid w:val="00695265"/>
    <w:rsid w:val="00707CAA"/>
    <w:rsid w:val="00740067"/>
    <w:rsid w:val="00756D56"/>
    <w:rsid w:val="007837DA"/>
    <w:rsid w:val="007A1AD5"/>
    <w:rsid w:val="007E3074"/>
    <w:rsid w:val="007F0861"/>
    <w:rsid w:val="00806322"/>
    <w:rsid w:val="00873149"/>
    <w:rsid w:val="008D6D8F"/>
    <w:rsid w:val="008E31BB"/>
    <w:rsid w:val="009400A6"/>
    <w:rsid w:val="00950590"/>
    <w:rsid w:val="00970695"/>
    <w:rsid w:val="00977BA5"/>
    <w:rsid w:val="0098152A"/>
    <w:rsid w:val="00982580"/>
    <w:rsid w:val="00991199"/>
    <w:rsid w:val="009D4AB5"/>
    <w:rsid w:val="009F1E6F"/>
    <w:rsid w:val="00A427DF"/>
    <w:rsid w:val="00A66AE3"/>
    <w:rsid w:val="00A75247"/>
    <w:rsid w:val="00A943D3"/>
    <w:rsid w:val="00AA6C15"/>
    <w:rsid w:val="00AC10E0"/>
    <w:rsid w:val="00AE68DF"/>
    <w:rsid w:val="00B0085C"/>
    <w:rsid w:val="00B13C86"/>
    <w:rsid w:val="00B67C69"/>
    <w:rsid w:val="00BC6A69"/>
    <w:rsid w:val="00BE1D3C"/>
    <w:rsid w:val="00BE34A4"/>
    <w:rsid w:val="00BF17F9"/>
    <w:rsid w:val="00C24C83"/>
    <w:rsid w:val="00C902D0"/>
    <w:rsid w:val="00C917AB"/>
    <w:rsid w:val="00CB56CE"/>
    <w:rsid w:val="00D157B9"/>
    <w:rsid w:val="00D32EBA"/>
    <w:rsid w:val="00DC3067"/>
    <w:rsid w:val="00DC6E59"/>
    <w:rsid w:val="00E14D82"/>
    <w:rsid w:val="00E15C9D"/>
    <w:rsid w:val="00E2396F"/>
    <w:rsid w:val="00E3592A"/>
    <w:rsid w:val="00EC708E"/>
    <w:rsid w:val="00ED37F4"/>
    <w:rsid w:val="00ED78DA"/>
    <w:rsid w:val="00EE7136"/>
    <w:rsid w:val="00F56273"/>
    <w:rsid w:val="00F774D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F774D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F774D1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F774D1"/>
    <w:rPr>
      <w:vertAlign w:val="superscript"/>
    </w:rPr>
  </w:style>
  <w:style w:type="paragraph" w:styleId="a5">
    <w:name w:val="List Paragraph"/>
    <w:basedOn w:val="a"/>
    <w:uiPriority w:val="34"/>
    <w:qFormat/>
    <w:rsid w:val="00F774D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1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14D82"/>
  </w:style>
  <w:style w:type="paragraph" w:styleId="a7">
    <w:name w:val="footer"/>
    <w:basedOn w:val="a"/>
    <w:link w:val="Char1"/>
    <w:uiPriority w:val="99"/>
    <w:unhideWhenUsed/>
    <w:rsid w:val="00E1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14D82"/>
  </w:style>
  <w:style w:type="paragraph" w:styleId="a8">
    <w:name w:val="Balloon Text"/>
    <w:basedOn w:val="a"/>
    <w:link w:val="Char2"/>
    <w:uiPriority w:val="99"/>
    <w:semiHidden/>
    <w:unhideWhenUsed/>
    <w:rsid w:val="007E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E3074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70695"/>
  </w:style>
  <w:style w:type="table" w:styleId="aa">
    <w:name w:val="Table Grid"/>
    <w:basedOn w:val="a1"/>
    <w:uiPriority w:val="59"/>
    <w:rsid w:val="0097069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C10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F774D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F774D1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F774D1"/>
    <w:rPr>
      <w:vertAlign w:val="superscript"/>
    </w:rPr>
  </w:style>
  <w:style w:type="paragraph" w:styleId="a5">
    <w:name w:val="List Paragraph"/>
    <w:basedOn w:val="a"/>
    <w:uiPriority w:val="34"/>
    <w:qFormat/>
    <w:rsid w:val="00F774D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1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14D82"/>
  </w:style>
  <w:style w:type="paragraph" w:styleId="a7">
    <w:name w:val="footer"/>
    <w:basedOn w:val="a"/>
    <w:link w:val="Char1"/>
    <w:uiPriority w:val="99"/>
    <w:unhideWhenUsed/>
    <w:rsid w:val="00E14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14D82"/>
  </w:style>
  <w:style w:type="paragraph" w:styleId="a8">
    <w:name w:val="Balloon Text"/>
    <w:basedOn w:val="a"/>
    <w:link w:val="Char2"/>
    <w:uiPriority w:val="99"/>
    <w:semiHidden/>
    <w:unhideWhenUsed/>
    <w:rsid w:val="007E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E3074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70695"/>
  </w:style>
  <w:style w:type="table" w:styleId="aa">
    <w:name w:val="Table Grid"/>
    <w:basedOn w:val="a1"/>
    <w:uiPriority w:val="59"/>
    <w:rsid w:val="0097069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C1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19005.E269410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D7F044-3CF9-4419-B076-5EA2F2C726D1}"/>
      </w:docPartPr>
      <w:docPartBody>
        <w:p w:rsidR="00B96DF2" w:rsidRDefault="00C47ACE">
          <w:r w:rsidRPr="009C2CFC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CE"/>
    <w:rsid w:val="00410FBE"/>
    <w:rsid w:val="0042660B"/>
    <w:rsid w:val="00862A2F"/>
    <w:rsid w:val="00B96DF2"/>
    <w:rsid w:val="00C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7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7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F5CA-4572-4655-B205-D4DDE5F2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Grigoriou Panayiotis</dc:creator>
  <cp:lastModifiedBy>Europe Direct</cp:lastModifiedBy>
  <cp:revision>2</cp:revision>
  <cp:lastPrinted>2017-11-01T11:24:00Z</cp:lastPrinted>
  <dcterms:created xsi:type="dcterms:W3CDTF">2017-11-10T11:42:00Z</dcterms:created>
  <dcterms:modified xsi:type="dcterms:W3CDTF">2017-11-10T11:42:00Z</dcterms:modified>
</cp:coreProperties>
</file>